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23" w:rsidRPr="00F12FD9" w:rsidRDefault="0095577A" w:rsidP="00627B23">
      <w:pPr>
        <w:pBdr>
          <w:bottom w:val="single" w:sz="4" w:space="1" w:color="auto"/>
        </w:pBdr>
        <w:rPr>
          <w:rFonts w:asciiTheme="minorHAnsi" w:hAnsiTheme="minorHAnsi"/>
          <w:b/>
          <w:color w:val="31849B" w:themeColor="accent5" w:themeShade="BF"/>
          <w:sz w:val="32"/>
        </w:rPr>
      </w:pPr>
      <w:r>
        <w:rPr>
          <w:rFonts w:asciiTheme="minorHAnsi" w:hAnsiTheme="minorHAnsi"/>
          <w:b/>
          <w:color w:val="31849B" w:themeColor="accent5" w:themeShade="BF"/>
          <w:sz w:val="32"/>
        </w:rPr>
        <w:t>Kwestionariusz-</w:t>
      </w:r>
      <w:r w:rsidR="00627B23" w:rsidRPr="00F12FD9">
        <w:rPr>
          <w:rFonts w:asciiTheme="minorHAnsi" w:hAnsiTheme="minorHAnsi"/>
          <w:b/>
          <w:color w:val="31849B" w:themeColor="accent5" w:themeShade="BF"/>
          <w:sz w:val="32"/>
        </w:rPr>
        <w:t xml:space="preserve">analiza wspierający wprowadzanie edukacji </w:t>
      </w:r>
      <w:r>
        <w:rPr>
          <w:rFonts w:asciiTheme="minorHAnsi" w:hAnsiTheme="minorHAnsi"/>
          <w:b/>
          <w:color w:val="31849B" w:themeColor="accent5" w:themeShade="BF"/>
          <w:sz w:val="32"/>
        </w:rPr>
        <w:t>na rzecz zrównoważonego rozwoju</w:t>
      </w:r>
      <w:bookmarkStart w:id="0" w:name="_GoBack"/>
      <w:bookmarkEnd w:id="0"/>
      <w:r w:rsidR="00627B23" w:rsidRPr="00F12FD9">
        <w:rPr>
          <w:rFonts w:asciiTheme="minorHAnsi" w:hAnsiTheme="minorHAnsi"/>
          <w:b/>
          <w:color w:val="31849B" w:themeColor="accent5" w:themeShade="BF"/>
          <w:sz w:val="32"/>
        </w:rPr>
        <w:t xml:space="preserve"> w szkole podstawowej</w:t>
      </w:r>
      <w:r>
        <w:rPr>
          <w:rFonts w:asciiTheme="minorHAnsi" w:hAnsiTheme="minorHAnsi"/>
          <w:b/>
          <w:color w:val="31849B" w:themeColor="accent5" w:themeShade="BF"/>
          <w:sz w:val="32"/>
        </w:rPr>
        <w:t xml:space="preserve"> – kampanie młodzieżowe</w:t>
      </w:r>
    </w:p>
    <w:p w:rsidR="00627B23" w:rsidRDefault="00627B23" w:rsidP="00627B23">
      <w:pPr>
        <w:rPr>
          <w:b/>
        </w:rPr>
      </w:pPr>
    </w:p>
    <w:p w:rsidR="00627B23" w:rsidRPr="00F12FD9" w:rsidRDefault="00627B23" w:rsidP="00627B23">
      <w:pPr>
        <w:jc w:val="center"/>
        <w:rPr>
          <w:rFonts w:asciiTheme="majorHAnsi" w:hAnsiTheme="majorHAnsi" w:cstheme="majorHAnsi"/>
          <w:b/>
        </w:rPr>
      </w:pPr>
      <w:r w:rsidRPr="00F12FD9">
        <w:rPr>
          <w:rFonts w:asciiTheme="majorHAnsi" w:hAnsiTheme="majorHAnsi" w:cstheme="majorHAnsi"/>
          <w:b/>
        </w:rPr>
        <w:t>Jak przeprowadzić analizę?</w:t>
      </w:r>
    </w:p>
    <w:p w:rsidR="00627B23" w:rsidRPr="00F12FD9" w:rsidRDefault="00627B23" w:rsidP="00627B23">
      <w:pPr>
        <w:rPr>
          <w:rFonts w:asciiTheme="majorHAnsi" w:hAnsiTheme="majorHAnsi" w:cstheme="majorHAnsi"/>
        </w:rPr>
      </w:pPr>
      <w:r w:rsidRPr="00F12FD9">
        <w:rPr>
          <w:rFonts w:asciiTheme="majorHAnsi" w:hAnsiTheme="majorHAnsi" w:cstheme="majorHAnsi"/>
          <w:b/>
          <w:color w:val="31849B" w:themeColor="accent5" w:themeShade="BF"/>
        </w:rPr>
        <w:t>Krok 1</w:t>
      </w:r>
      <w:r w:rsidRPr="00F12FD9">
        <w:rPr>
          <w:rFonts w:asciiTheme="majorHAnsi" w:hAnsiTheme="majorHAnsi" w:cstheme="majorHAnsi"/>
        </w:rPr>
        <w:t>: Określ grupę</w:t>
      </w:r>
      <w:r w:rsidR="003C741C">
        <w:rPr>
          <w:rFonts w:asciiTheme="majorHAnsi" w:hAnsiTheme="majorHAnsi" w:cstheme="majorHAnsi"/>
        </w:rPr>
        <w:t>, z którą</w:t>
      </w:r>
      <w:r w:rsidRPr="00F12FD9">
        <w:rPr>
          <w:rFonts w:asciiTheme="majorHAnsi" w:hAnsiTheme="majorHAnsi" w:cstheme="majorHAnsi"/>
        </w:rPr>
        <w:t xml:space="preserve"> chcesz pracować poprzez edukację globalną</w:t>
      </w:r>
      <w:r w:rsidR="003C741C">
        <w:rPr>
          <w:rFonts w:asciiTheme="majorHAnsi" w:hAnsiTheme="majorHAnsi" w:cstheme="majorHAnsi"/>
        </w:rPr>
        <w:t xml:space="preserve"> w formule mini-projektu zrealizowanego przez uczniów i uczennice.</w:t>
      </w:r>
    </w:p>
    <w:p w:rsidR="00627B23" w:rsidRDefault="00627B23" w:rsidP="00627B23">
      <w:pPr>
        <w:rPr>
          <w:rFonts w:asciiTheme="majorHAnsi" w:hAnsiTheme="majorHAnsi" w:cstheme="majorHAnsi"/>
        </w:rPr>
      </w:pPr>
      <w:r w:rsidRPr="00F12FD9">
        <w:rPr>
          <w:rFonts w:asciiTheme="majorHAnsi" w:hAnsiTheme="majorHAnsi" w:cstheme="majorHAnsi"/>
          <w:b/>
          <w:color w:val="31849B" w:themeColor="accent5" w:themeShade="BF"/>
        </w:rPr>
        <w:t>Krok 2:</w:t>
      </w:r>
      <w:r>
        <w:rPr>
          <w:rFonts w:asciiTheme="majorHAnsi" w:hAnsiTheme="majorHAnsi" w:cstheme="majorHAnsi"/>
        </w:rPr>
        <w:t xml:space="preserve"> Odpowiedz na poniższe pytania. </w:t>
      </w:r>
    </w:p>
    <w:p w:rsidR="00627B23" w:rsidRPr="00F12FD9" w:rsidRDefault="00627B23" w:rsidP="00627B23">
      <w:pPr>
        <w:rPr>
          <w:rFonts w:asciiTheme="majorHAnsi" w:hAnsiTheme="majorHAnsi" w:cstheme="majorHAnsi"/>
        </w:rPr>
      </w:pPr>
      <w:r w:rsidRPr="00BF46CC">
        <w:rPr>
          <w:rFonts w:asciiTheme="majorHAnsi" w:hAnsiTheme="majorHAnsi" w:cstheme="majorHAnsi"/>
          <w:i/>
        </w:rPr>
        <w:t>Chcemy, by były one przewodnikiem i inspiracją, samo odpowiedzenie na pytania nie wystarczy, by zaplanować proces. Zachęcamy też do zastanowienia się nad całym procesem edukacyjnym, kontekstem szkoły, potencjałem współpracy z rodzicami. I – dodatkowo – zachęcamy do przeprowadzenia analizy wspólnie z innymi nauczycielami/</w:t>
      </w:r>
      <w:proofErr w:type="spellStart"/>
      <w:r w:rsidRPr="00BF46CC">
        <w:rPr>
          <w:rFonts w:asciiTheme="majorHAnsi" w:hAnsiTheme="majorHAnsi" w:cstheme="majorHAnsi"/>
          <w:i/>
        </w:rPr>
        <w:t>kami</w:t>
      </w:r>
      <w:proofErr w:type="spellEnd"/>
      <w:r w:rsidRPr="00BF46CC">
        <w:rPr>
          <w:rFonts w:asciiTheme="majorHAnsi" w:hAnsiTheme="majorHAnsi" w:cstheme="majorHAnsi"/>
          <w:i/>
        </w:rPr>
        <w:t xml:space="preserve"> z Twojej szkoły.</w:t>
      </w:r>
    </w:p>
    <w:p w:rsidR="00627B23" w:rsidRPr="00F12FD9" w:rsidRDefault="00627B23" w:rsidP="00627B23">
      <w:pPr>
        <w:rPr>
          <w:rFonts w:asciiTheme="majorHAnsi" w:hAnsiTheme="majorHAnsi" w:cstheme="majorHAnsi"/>
        </w:rPr>
      </w:pPr>
      <w:r w:rsidRPr="00F12FD9">
        <w:rPr>
          <w:rFonts w:asciiTheme="majorHAnsi" w:hAnsiTheme="majorHAnsi" w:cstheme="majorHAnsi"/>
          <w:b/>
          <w:color w:val="31849B" w:themeColor="accent5" w:themeShade="BF"/>
        </w:rPr>
        <w:t>Krok 3:</w:t>
      </w:r>
      <w:r w:rsidRPr="00F12FD9">
        <w:rPr>
          <w:rFonts w:asciiTheme="majorHAnsi" w:hAnsiTheme="majorHAnsi" w:cstheme="majorHAnsi"/>
        </w:rPr>
        <w:t xml:space="preserve"> Podsumuj swój kwestionariusz i przemyśl wnioski.</w:t>
      </w:r>
    </w:p>
    <w:p w:rsidR="00627B23" w:rsidRPr="00F12FD9" w:rsidRDefault="00627B23" w:rsidP="00627B23">
      <w:pPr>
        <w:rPr>
          <w:rFonts w:asciiTheme="majorHAnsi" w:hAnsiTheme="majorHAnsi" w:cstheme="majorHAnsi"/>
        </w:rPr>
      </w:pPr>
      <w:r w:rsidRPr="00F12FD9">
        <w:rPr>
          <w:rFonts w:asciiTheme="majorHAnsi" w:hAnsiTheme="majorHAnsi" w:cstheme="majorHAnsi"/>
          <w:b/>
          <w:color w:val="31849B" w:themeColor="accent5" w:themeShade="BF"/>
        </w:rPr>
        <w:t>Krok 4:</w:t>
      </w:r>
      <w:r w:rsidRPr="00F12FD9">
        <w:rPr>
          <w:rFonts w:asciiTheme="majorHAnsi" w:hAnsiTheme="majorHAnsi" w:cstheme="majorHAnsi"/>
        </w:rPr>
        <w:t xml:space="preserve"> Załącz kwestionariusz w formularzu sprawozdania i podziel się wnioskami z mentorkami i innymi uczestnikami i uczestniczkami (na </w:t>
      </w:r>
      <w:proofErr w:type="spellStart"/>
      <w:r w:rsidRPr="00F12FD9">
        <w:rPr>
          <w:rFonts w:asciiTheme="majorHAnsi" w:hAnsiTheme="majorHAnsi" w:cstheme="majorHAnsi"/>
        </w:rPr>
        <w:t>Padlecie</w:t>
      </w:r>
      <w:proofErr w:type="spellEnd"/>
      <w:r w:rsidRPr="00F12FD9">
        <w:rPr>
          <w:rFonts w:asciiTheme="majorHAnsi" w:hAnsiTheme="majorHAnsi" w:cstheme="majorHAnsi"/>
        </w:rPr>
        <w:t>).</w:t>
      </w:r>
    </w:p>
    <w:p w:rsidR="00627B23" w:rsidRDefault="00627B23" w:rsidP="00627B23">
      <w:pPr>
        <w:rPr>
          <w:rFonts w:asciiTheme="majorHAnsi" w:hAnsiTheme="majorHAnsi" w:cstheme="majorHAnsi"/>
        </w:rPr>
      </w:pPr>
    </w:p>
    <w:p w:rsidR="003C741C" w:rsidRPr="00F12FD9" w:rsidRDefault="003C741C" w:rsidP="00627B23">
      <w:pPr>
        <w:rPr>
          <w:rFonts w:asciiTheme="majorHAnsi" w:hAnsiTheme="majorHAnsi" w:cstheme="majorHAnsi"/>
        </w:rPr>
      </w:pPr>
    </w:p>
    <w:p w:rsidR="00627B23" w:rsidRPr="003C741C" w:rsidRDefault="00627B23" w:rsidP="00627B23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>Zastanów się nad poniższymi zdaniami. Na ile określają one grupę uczniów i uczennic, z którą chcesz pracować? Możesz użyć punktacji od 1 do 5, 1- w ogóle nie, 5 - w dużym stopn</w:t>
      </w:r>
      <w:r w:rsidR="003C741C" w:rsidRPr="003C741C">
        <w:rPr>
          <w:rFonts w:asciiTheme="majorHAnsi" w:hAnsiTheme="majorHAnsi" w:cstheme="majorHAnsi"/>
          <w:sz w:val="20"/>
          <w:szCs w:val="20"/>
        </w:rPr>
        <w:t xml:space="preserve">iu, lub podać odpowiedź opisową (np. uwzględniając konkretne opinie lub zachowania). 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>Rozumieją i potrafią analizować procesy i współzależności globalne.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>Podejmują codzienne decyzje i wybory, mając świadomość ich wpływu na innych ludzi i kraje.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>Mają poczucie osobistego wpływu na sytuację w innych regionach świata.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 xml:space="preserve">Rozumieją, że na świecie istnieją różne systemy wartości i wierzeń, które prowadzą do odmiennych działań i </w:t>
      </w:r>
      <w:proofErr w:type="spellStart"/>
      <w:r w:rsidRPr="003C741C">
        <w:rPr>
          <w:rFonts w:asciiTheme="majorHAnsi" w:hAnsiTheme="majorHAnsi" w:cstheme="majorHAnsi"/>
          <w:sz w:val="20"/>
          <w:szCs w:val="20"/>
        </w:rPr>
        <w:t>zachowań</w:t>
      </w:r>
      <w:proofErr w:type="spellEnd"/>
      <w:r w:rsidRPr="003C741C">
        <w:rPr>
          <w:rFonts w:asciiTheme="majorHAnsi" w:hAnsiTheme="majorHAnsi" w:cstheme="majorHAnsi"/>
          <w:sz w:val="20"/>
          <w:szCs w:val="20"/>
        </w:rPr>
        <w:t>, a jednocześnie akceptują tę odmienność.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>Szanują to, że każdy człowiek powinien móc realizować swoje potrzeby, pod warunkiem, że nie skutkuje to krzywdą innych ludzi.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>Potrafią samodzielnie zdobywać i przetwarzać informacje odnośnie zagadnień globalnych.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>Postrzegają siebie jako część globalnej społeczności.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>Na ile Twoi uczniowie i uczennice znają koncept Celów Zrównoważonego Rozwoju i na ile poszczególne cele są Twoim zdaniem bliskie i najlepiej zrozumiałe dla uczniów i uczennic, a które są dla nich trudne.</w:t>
      </w:r>
    </w:p>
    <w:p w:rsidR="00627B23" w:rsidRPr="003C741C" w:rsidRDefault="00627B23" w:rsidP="00627B23">
      <w:pPr>
        <w:rPr>
          <w:rFonts w:asciiTheme="majorHAnsi" w:hAnsiTheme="majorHAnsi" w:cstheme="majorHAnsi"/>
          <w:i/>
          <w:sz w:val="20"/>
          <w:szCs w:val="20"/>
        </w:rPr>
      </w:pPr>
      <w:r w:rsidRPr="003C741C">
        <w:rPr>
          <w:rFonts w:asciiTheme="majorHAnsi" w:hAnsiTheme="majorHAnsi" w:cstheme="majorHAnsi"/>
          <w:i/>
          <w:sz w:val="20"/>
          <w:szCs w:val="20"/>
        </w:rPr>
        <w:t>Analizując poszczególne zagadnienia myśl o nich przede wszystkim z perspektywy edukacji globalnej – jako elementach współzależności zachodzących w świecie. Jeśli brak Ci tego typu skojarzeń zajrzyj na s. 4 i 5 publikacji „Edukacja globalna na zajęciach przedmiotowych w szkole podstawowej”.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>Dobierz wartość do odpowiedniego zagadnienia: 1 – trudne i niezrozumiałe, 2 – zetknęli się, ale myślę, że wciąż mają trudność ze zrozumieniem, 3 – zetknęli się z nimi i mieli szansę je zrozumieć, 4 – bliskie i zrozumiałe.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14"/>
        <w:gridCol w:w="4589"/>
        <w:gridCol w:w="564"/>
      </w:tblGrid>
      <w:tr w:rsidR="00627B23" w:rsidRPr="003C741C" w:rsidTr="00896E57">
        <w:tc>
          <w:tcPr>
            <w:tcW w:w="39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Cele Zrównoważonego Rozwoju</w:t>
            </w:r>
          </w:p>
        </w:tc>
        <w:tc>
          <w:tcPr>
            <w:tcW w:w="51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9. Innowacyjność, przemysł, infrastruktura</w:t>
            </w:r>
          </w:p>
        </w:tc>
        <w:tc>
          <w:tcPr>
            <w:tcW w:w="5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7B23" w:rsidRPr="003C741C" w:rsidTr="00896E57">
        <w:tc>
          <w:tcPr>
            <w:tcW w:w="39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1: Koniec z ubóstwem</w:t>
            </w:r>
          </w:p>
        </w:tc>
        <w:tc>
          <w:tcPr>
            <w:tcW w:w="51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10. Mniej nierówności</w:t>
            </w:r>
          </w:p>
        </w:tc>
        <w:tc>
          <w:tcPr>
            <w:tcW w:w="5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7B23" w:rsidRPr="003C741C" w:rsidTr="00896E57">
        <w:tc>
          <w:tcPr>
            <w:tcW w:w="3964" w:type="dxa"/>
          </w:tcPr>
          <w:p w:rsidR="00627B23" w:rsidRPr="003C741C" w:rsidRDefault="00627B23" w:rsidP="00627B23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2. Zero głodu</w:t>
            </w:r>
          </w:p>
        </w:tc>
        <w:tc>
          <w:tcPr>
            <w:tcW w:w="51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11. równoważone miasta i społeczności</w:t>
            </w:r>
          </w:p>
        </w:tc>
        <w:tc>
          <w:tcPr>
            <w:tcW w:w="5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7B23" w:rsidRPr="003C741C" w:rsidTr="00896E57">
        <w:tc>
          <w:tcPr>
            <w:tcW w:w="3964" w:type="dxa"/>
          </w:tcPr>
          <w:p w:rsidR="00627B23" w:rsidRPr="003C741C" w:rsidRDefault="00627B23" w:rsidP="00627B23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3. Dobre zdrowie i jakość życia</w:t>
            </w:r>
          </w:p>
        </w:tc>
        <w:tc>
          <w:tcPr>
            <w:tcW w:w="51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12. Odpowiedzialna konsumpcja i produkcja</w:t>
            </w:r>
          </w:p>
        </w:tc>
        <w:tc>
          <w:tcPr>
            <w:tcW w:w="5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7B23" w:rsidRPr="003C741C" w:rsidTr="00896E57">
        <w:tc>
          <w:tcPr>
            <w:tcW w:w="39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4. Dobra jakość edukacji</w:t>
            </w:r>
          </w:p>
        </w:tc>
        <w:tc>
          <w:tcPr>
            <w:tcW w:w="51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13. Działania w dziedzinie klimatu</w:t>
            </w:r>
          </w:p>
        </w:tc>
        <w:tc>
          <w:tcPr>
            <w:tcW w:w="5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7B23" w:rsidRPr="003C741C" w:rsidTr="00896E57">
        <w:tc>
          <w:tcPr>
            <w:tcW w:w="39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5. Równość płci</w:t>
            </w:r>
          </w:p>
        </w:tc>
        <w:tc>
          <w:tcPr>
            <w:tcW w:w="51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14. Życie pod wodę</w:t>
            </w:r>
          </w:p>
        </w:tc>
        <w:tc>
          <w:tcPr>
            <w:tcW w:w="5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7B23" w:rsidRPr="003C741C" w:rsidTr="00896E57">
        <w:tc>
          <w:tcPr>
            <w:tcW w:w="39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6. Czysta woda i warunki sanitarne</w:t>
            </w:r>
          </w:p>
        </w:tc>
        <w:tc>
          <w:tcPr>
            <w:tcW w:w="51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15. Życie na lądzie</w:t>
            </w:r>
          </w:p>
        </w:tc>
        <w:tc>
          <w:tcPr>
            <w:tcW w:w="5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7B23" w:rsidRPr="003C741C" w:rsidTr="00896E57">
        <w:tc>
          <w:tcPr>
            <w:tcW w:w="39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7. Czysta i dostępna energia</w:t>
            </w:r>
          </w:p>
        </w:tc>
        <w:tc>
          <w:tcPr>
            <w:tcW w:w="51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16. Pokój, sprawiedliwość i silne instytucje</w:t>
            </w:r>
          </w:p>
        </w:tc>
        <w:tc>
          <w:tcPr>
            <w:tcW w:w="5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7B23" w:rsidRPr="003C741C" w:rsidTr="00896E57">
        <w:tc>
          <w:tcPr>
            <w:tcW w:w="39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8. Wzrost gospodarczy i godna praca</w:t>
            </w:r>
          </w:p>
        </w:tc>
        <w:tc>
          <w:tcPr>
            <w:tcW w:w="51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741C">
              <w:rPr>
                <w:rFonts w:asciiTheme="majorHAnsi" w:hAnsiTheme="majorHAnsi" w:cstheme="majorHAnsi"/>
                <w:sz w:val="20"/>
                <w:szCs w:val="20"/>
              </w:rPr>
              <w:t>17. Partnerstwa na rzecz Celów</w:t>
            </w:r>
          </w:p>
        </w:tc>
        <w:tc>
          <w:tcPr>
            <w:tcW w:w="564" w:type="dxa"/>
          </w:tcPr>
          <w:p w:rsidR="00627B23" w:rsidRPr="003C741C" w:rsidRDefault="00627B23" w:rsidP="00896E5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27B23" w:rsidRPr="003C741C" w:rsidRDefault="00627B23" w:rsidP="00627B23">
      <w:pPr>
        <w:spacing w:after="60"/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27B23" w:rsidRPr="003C741C" w:rsidRDefault="00627B23" w:rsidP="00627B23">
      <w:pPr>
        <w:pStyle w:val="Akapitzlist"/>
        <w:numPr>
          <w:ilvl w:val="0"/>
          <w:numId w:val="1"/>
        </w:numPr>
        <w:spacing w:after="60"/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>W których ze wspomnianych powyżej tematów – Celów czujesz się na tyle mocny/a, żeby wesprzeć uczniów i uczennice w ich poznawaniu.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spacing w:after="60"/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27B23" w:rsidRPr="003C741C" w:rsidRDefault="00627B23" w:rsidP="00627B23">
      <w:pPr>
        <w:pStyle w:val="Akapitzlist"/>
        <w:numPr>
          <w:ilvl w:val="0"/>
          <w:numId w:val="1"/>
        </w:numPr>
        <w:spacing w:after="60"/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 xml:space="preserve">Które ze wspomnianych powyżej tematów – Celów musisz jeszcze zgłębić, by poczuć się w nich na tyle pewnie, by pracować nad nimi z uczniami i uczennicami. </w:t>
      </w:r>
    </w:p>
    <w:p w:rsidR="00627B23" w:rsidRPr="003C741C" w:rsidRDefault="00627B23" w:rsidP="00627B23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Style w:val="Akapitzlist"/>
        <w:numPr>
          <w:ilvl w:val="0"/>
          <w:numId w:val="1"/>
        </w:numPr>
        <w:spacing w:after="60"/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>Którymi z tematów – Celów chcieliby zająć się Twoi uczniowie i uczennice?</w:t>
      </w:r>
    </w:p>
    <w:p w:rsidR="00627B23" w:rsidRPr="003C741C" w:rsidRDefault="00627B23" w:rsidP="00627B23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Style w:val="Akapitzlist"/>
        <w:spacing w:after="60"/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Style w:val="Akapitzlist"/>
        <w:numPr>
          <w:ilvl w:val="0"/>
          <w:numId w:val="1"/>
        </w:numPr>
        <w:spacing w:after="60"/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>Czy masz w szkole innego nauczyciela/</w:t>
      </w:r>
      <w:proofErr w:type="spellStart"/>
      <w:r w:rsidRPr="003C741C">
        <w:rPr>
          <w:rFonts w:asciiTheme="majorHAnsi" w:hAnsiTheme="majorHAnsi" w:cstheme="majorHAnsi"/>
          <w:sz w:val="20"/>
          <w:szCs w:val="20"/>
        </w:rPr>
        <w:t>kę</w:t>
      </w:r>
      <w:proofErr w:type="spellEnd"/>
      <w:r w:rsidRPr="003C741C">
        <w:rPr>
          <w:rFonts w:asciiTheme="majorHAnsi" w:hAnsiTheme="majorHAnsi" w:cstheme="majorHAnsi"/>
          <w:sz w:val="20"/>
          <w:szCs w:val="20"/>
        </w:rPr>
        <w:t>, z który/a równolegle z Twoimi działaniami może prowadzić zajęcia z edukacji globalnej? Jeśli tak – jakiego uczy przedmiotu i jakie wspólne działania możecie podjąć?</w:t>
      </w: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Style w:val="Akapitzlist"/>
        <w:numPr>
          <w:ilvl w:val="0"/>
          <w:numId w:val="1"/>
        </w:numPr>
        <w:spacing w:after="60"/>
        <w:rPr>
          <w:rFonts w:asciiTheme="majorHAnsi" w:hAnsiTheme="majorHAnsi" w:cstheme="majorHAnsi"/>
          <w:sz w:val="20"/>
          <w:szCs w:val="20"/>
        </w:rPr>
      </w:pPr>
      <w:r w:rsidRPr="003C741C">
        <w:rPr>
          <w:rFonts w:asciiTheme="majorHAnsi" w:hAnsiTheme="majorHAnsi" w:cstheme="majorHAnsi"/>
          <w:sz w:val="20"/>
          <w:szCs w:val="20"/>
        </w:rPr>
        <w:t xml:space="preserve">Dodatkowe uwagi, które mogą mieć znaczenie przy analizie. </w:t>
      </w:r>
    </w:p>
    <w:p w:rsidR="00627B23" w:rsidRPr="003C741C" w:rsidRDefault="00627B23" w:rsidP="00627B23">
      <w:pPr>
        <w:spacing w:after="60"/>
        <w:rPr>
          <w:rFonts w:asciiTheme="majorHAnsi" w:hAnsiTheme="majorHAnsi" w:cstheme="majorHAnsi"/>
          <w:i/>
          <w:sz w:val="20"/>
          <w:szCs w:val="20"/>
        </w:rPr>
      </w:pPr>
      <w:r w:rsidRPr="003C741C">
        <w:rPr>
          <w:rFonts w:asciiTheme="majorHAnsi" w:hAnsiTheme="majorHAnsi" w:cstheme="majorHAnsi"/>
          <w:i/>
          <w:sz w:val="20"/>
          <w:szCs w:val="20"/>
        </w:rPr>
        <w:t xml:space="preserve">Np. Na jakie jeszcze pytania </w:t>
      </w:r>
      <w:proofErr w:type="spellStart"/>
      <w:r w:rsidRPr="003C741C">
        <w:rPr>
          <w:rFonts w:asciiTheme="majorHAnsi" w:hAnsiTheme="majorHAnsi" w:cstheme="majorHAnsi"/>
          <w:i/>
          <w:sz w:val="20"/>
          <w:szCs w:val="20"/>
        </w:rPr>
        <w:t>znalazleś</w:t>
      </w:r>
      <w:proofErr w:type="spellEnd"/>
      <w:r w:rsidRPr="003C741C">
        <w:rPr>
          <w:rFonts w:asciiTheme="majorHAnsi" w:hAnsiTheme="majorHAnsi" w:cstheme="majorHAnsi"/>
          <w:i/>
          <w:sz w:val="20"/>
          <w:szCs w:val="20"/>
        </w:rPr>
        <w:t>/</w:t>
      </w:r>
      <w:proofErr w:type="spellStart"/>
      <w:r w:rsidRPr="003C741C">
        <w:rPr>
          <w:rFonts w:asciiTheme="majorHAnsi" w:hAnsiTheme="majorHAnsi" w:cstheme="majorHAnsi"/>
          <w:i/>
          <w:sz w:val="20"/>
          <w:szCs w:val="20"/>
        </w:rPr>
        <w:t>aś</w:t>
      </w:r>
      <w:proofErr w:type="spellEnd"/>
      <w:r w:rsidRPr="003C741C">
        <w:rPr>
          <w:rFonts w:asciiTheme="majorHAnsi" w:hAnsiTheme="majorHAnsi" w:cstheme="majorHAnsi"/>
          <w:i/>
          <w:sz w:val="20"/>
          <w:szCs w:val="20"/>
        </w:rPr>
        <w:t xml:space="preserve"> odpowiedzi w trakcie zastanawiania się? Jaką widzisz przestrzeń sprawdzenia potrzeb w bezpośrednim kontakcie z uczniami (np. Zapytania ich o zdanie)?</w:t>
      </w: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627B23" w:rsidRPr="003C741C" w:rsidRDefault="00627B23" w:rsidP="00627B23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FD437F" w:rsidRDefault="0095577A"/>
    <w:sectPr w:rsidR="00FD437F" w:rsidSect="00F12FD9">
      <w:pgSz w:w="11909" w:h="16834"/>
      <w:pgMar w:top="1134" w:right="1134" w:bottom="113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23" w:rsidRDefault="00627B23" w:rsidP="00627B23">
      <w:pPr>
        <w:spacing w:line="240" w:lineRule="auto"/>
      </w:pPr>
      <w:r>
        <w:separator/>
      </w:r>
    </w:p>
  </w:endnote>
  <w:endnote w:type="continuationSeparator" w:id="0">
    <w:p w:rsidR="00627B23" w:rsidRDefault="00627B23" w:rsidP="00627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23" w:rsidRDefault="00627B23" w:rsidP="00627B23">
      <w:pPr>
        <w:spacing w:line="240" w:lineRule="auto"/>
      </w:pPr>
      <w:r>
        <w:separator/>
      </w:r>
    </w:p>
  </w:footnote>
  <w:footnote w:type="continuationSeparator" w:id="0">
    <w:p w:rsidR="00627B23" w:rsidRDefault="00627B23" w:rsidP="00627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649"/>
    <w:multiLevelType w:val="hybridMultilevel"/>
    <w:tmpl w:val="BDFE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3"/>
    <w:rsid w:val="00010873"/>
    <w:rsid w:val="003C741C"/>
    <w:rsid w:val="00627B23"/>
    <w:rsid w:val="00951688"/>
    <w:rsid w:val="0095577A"/>
    <w:rsid w:val="00E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7B23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B23"/>
    <w:pPr>
      <w:ind w:left="720"/>
      <w:contextualSpacing/>
    </w:pPr>
  </w:style>
  <w:style w:type="table" w:styleId="Tabela-Siatka">
    <w:name w:val="Table Grid"/>
    <w:basedOn w:val="Standardowy"/>
    <w:uiPriority w:val="39"/>
    <w:rsid w:val="00627B23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B2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B23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B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7B23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B23"/>
    <w:pPr>
      <w:ind w:left="720"/>
      <w:contextualSpacing/>
    </w:pPr>
  </w:style>
  <w:style w:type="table" w:styleId="Tabela-Siatka">
    <w:name w:val="Table Grid"/>
    <w:basedOn w:val="Standardowy"/>
    <w:uiPriority w:val="39"/>
    <w:rsid w:val="00627B23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B2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B23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Dzięciołowska</dc:creator>
  <cp:lastModifiedBy>Marta Jackowska-Uwadizu</cp:lastModifiedBy>
  <cp:revision>3</cp:revision>
  <dcterms:created xsi:type="dcterms:W3CDTF">2019-09-02T11:18:00Z</dcterms:created>
  <dcterms:modified xsi:type="dcterms:W3CDTF">2019-09-02T11:22:00Z</dcterms:modified>
</cp:coreProperties>
</file>